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EE1DAC" w:rsidRDefault="00954969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Dahle, Brian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Gonzalez, Lena A.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Hurtado, Melissa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Menjivar, Caroline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Nguyen, Janet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Skinner, Nancy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1DAC" w:rsidRDefault="00954969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ENVIRONMENTAL QUALITY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1DAC" w:rsidRDefault="00954969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BENJAMIN ALLEN </w:t>
            </w:r>
            <w:r>
              <w:fldChar w:fldCharType="end"/>
            </w:r>
          </w:p>
          <w:p w:rsidR="00EE1DAC" w:rsidRDefault="00954969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EE1DAC" w:rsidRDefault="00954969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Chief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Gabrielle Meindl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Eric Walters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Evan Goldberg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Theresa Keates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Brynn Cook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Megan  Mekelburg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Patricia Hanson</w:t>
            </w:r>
            <w:r>
              <w:br/>
            </w:r>
          </w:p>
          <w:p w:rsidR="00EE1DAC" w:rsidRDefault="00954969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1021 O Street, Room 3230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651-4108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EE1DAC" w:rsidRDefault="00954969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Wednesday, April 19, 2023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9 a.m. -- 1021 O Street, Room 1200</w:t>
            </w:r>
          </w:p>
          <w:p w:rsidR="00EE1DAC" w:rsidRDefault="00EE1DAC">
            <w:pPr>
              <w:jc w:val="center"/>
            </w:pPr>
          </w:p>
        </w:tc>
      </w:tr>
    </w:tbl>
    <w:p w:rsidR="00015920" w:rsidRPr="00432AAD" w:rsidRDefault="00015920" w:rsidP="00015920"/>
    <w:p w:rsidR="00EE1DAC" w:rsidRDefault="00EE1DAC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EE1DAC">
        <w:trPr>
          <w:cantSplit/>
          <w:tblCellSpacing w:w="20" w:type="dxa"/>
        </w:trPr>
        <w:tc>
          <w:tcPr>
            <w:tcW w:w="14360" w:type="dxa"/>
          </w:tcPr>
          <w:p w:rsidR="00EE1DAC" w:rsidRDefault="00954969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HEARD IN FILE ORDER</w:t>
            </w:r>
          </w:p>
        </w:tc>
      </w:tr>
    </w:tbl>
    <w:p w:rsidR="00EE1DAC" w:rsidRDefault="00EE1DAC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888"/>
        <w:gridCol w:w="1429"/>
        <w:gridCol w:w="2253"/>
        <w:gridCol w:w="5897"/>
      </w:tblGrid>
      <w:tr w:rsidR="00EE1DAC">
        <w:trPr>
          <w:cantSplit/>
          <w:tblCellSpacing w:w="20" w:type="dxa"/>
        </w:trPr>
        <w:tc>
          <w:tcPr>
            <w:tcW w:w="787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1.</w:t>
            </w:r>
          </w:p>
        </w:tc>
        <w:tc>
          <w:tcPr>
            <w:tcW w:w="1534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SB 32</w:t>
            </w:r>
          </w:p>
        </w:tc>
        <w:tc>
          <w:tcPr>
            <w:tcW w:w="3029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Jones</w:t>
            </w:r>
          </w:p>
        </w:tc>
        <w:tc>
          <w:tcPr>
            <w:tcW w:w="9010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Motor vehicle fuel tax: greenhouse gas reduction programs: suspension.(Urgency)</w:t>
            </w:r>
          </w:p>
        </w:tc>
      </w:tr>
      <w:tr w:rsidR="00EE1DAC">
        <w:trPr>
          <w:cantSplit/>
          <w:tblCellSpacing w:w="20" w:type="dxa"/>
        </w:trPr>
        <w:tc>
          <w:tcPr>
            <w:tcW w:w="787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2.</w:t>
            </w:r>
          </w:p>
        </w:tc>
        <w:tc>
          <w:tcPr>
            <w:tcW w:w="1534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SB 308</w:t>
            </w:r>
          </w:p>
        </w:tc>
        <w:tc>
          <w:tcPr>
            <w:tcW w:w="3029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Becker</w:t>
            </w:r>
          </w:p>
        </w:tc>
        <w:tc>
          <w:tcPr>
            <w:tcW w:w="9010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Carbon Dioxide Removal Market Development Act.</w:t>
            </w:r>
          </w:p>
        </w:tc>
      </w:tr>
      <w:tr w:rsidR="00EE1DAC">
        <w:trPr>
          <w:cantSplit/>
          <w:tblCellSpacing w:w="20" w:type="dxa"/>
        </w:trPr>
        <w:tc>
          <w:tcPr>
            <w:tcW w:w="787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3.</w:t>
            </w:r>
          </w:p>
        </w:tc>
        <w:tc>
          <w:tcPr>
            <w:tcW w:w="1534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SB 390</w:t>
            </w:r>
          </w:p>
        </w:tc>
        <w:tc>
          <w:tcPr>
            <w:tcW w:w="3029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9010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 xml:space="preserve">Voluntary carbon </w:t>
            </w:r>
            <w:proofErr w:type="gramStart"/>
            <w:r>
              <w:rPr>
                <w:rFonts w:ascii="Arial" w:hAnsi="Arial"/>
                <w:color w:val="000000"/>
              </w:rPr>
              <w:t>offsets:</w:t>
            </w:r>
            <w:proofErr w:type="gramEnd"/>
            <w:r>
              <w:rPr>
                <w:rFonts w:ascii="Arial" w:hAnsi="Arial"/>
                <w:color w:val="000000"/>
              </w:rPr>
              <w:t xml:space="preserve"> business regulation.</w:t>
            </w:r>
          </w:p>
        </w:tc>
      </w:tr>
      <w:tr w:rsidR="00EE1DAC">
        <w:trPr>
          <w:cantSplit/>
          <w:tblCellSpacing w:w="20" w:type="dxa"/>
        </w:trPr>
        <w:tc>
          <w:tcPr>
            <w:tcW w:w="787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4.</w:t>
            </w:r>
          </w:p>
        </w:tc>
        <w:tc>
          <w:tcPr>
            <w:tcW w:w="1534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SB 415</w:t>
            </w:r>
          </w:p>
        </w:tc>
        <w:tc>
          <w:tcPr>
            <w:tcW w:w="3029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Durazo</w:t>
            </w:r>
          </w:p>
        </w:tc>
        <w:tc>
          <w:tcPr>
            <w:tcW w:w="9010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 xml:space="preserve">Air quality: rules and regulations: socioeconomic </w:t>
            </w:r>
            <w:proofErr w:type="gramStart"/>
            <w:r>
              <w:rPr>
                <w:rFonts w:ascii="Arial" w:hAnsi="Arial"/>
                <w:color w:val="000000"/>
              </w:rPr>
              <w:t>impacts</w:t>
            </w:r>
            <w:proofErr w:type="gramEnd"/>
            <w:r>
              <w:rPr>
                <w:rFonts w:ascii="Arial" w:hAnsi="Arial"/>
                <w:color w:val="000000"/>
              </w:rPr>
              <w:t xml:space="preserve"> assessment.</w:t>
            </w:r>
          </w:p>
        </w:tc>
      </w:tr>
      <w:tr w:rsidR="00EE1DAC">
        <w:trPr>
          <w:cantSplit/>
          <w:tblCellSpacing w:w="20" w:type="dxa"/>
        </w:trPr>
        <w:tc>
          <w:tcPr>
            <w:tcW w:w="787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5.</w:t>
            </w:r>
          </w:p>
        </w:tc>
        <w:tc>
          <w:tcPr>
            <w:tcW w:w="1534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SB 422</w:t>
            </w:r>
          </w:p>
        </w:tc>
        <w:tc>
          <w:tcPr>
            <w:tcW w:w="3029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Portantino</w:t>
            </w:r>
          </w:p>
        </w:tc>
        <w:tc>
          <w:tcPr>
            <w:tcW w:w="9010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California Environmental Quality Act: expedited environmental review: climate change regulations.</w:t>
            </w:r>
          </w:p>
        </w:tc>
      </w:tr>
      <w:tr w:rsidR="00EE1DAC">
        <w:trPr>
          <w:cantSplit/>
          <w:tblCellSpacing w:w="20" w:type="dxa"/>
        </w:trPr>
        <w:tc>
          <w:tcPr>
            <w:tcW w:w="787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6.</w:t>
            </w:r>
          </w:p>
        </w:tc>
        <w:tc>
          <w:tcPr>
            <w:tcW w:w="1534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SB 438</w:t>
            </w:r>
          </w:p>
        </w:tc>
        <w:tc>
          <w:tcPr>
            <w:tcW w:w="3029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9010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Carbon sequestration: Carbon Capture, Removal, Utilization, and Storage Program: incidental and unintentional residual oil production.</w:t>
            </w:r>
          </w:p>
        </w:tc>
      </w:tr>
      <w:tr w:rsidR="00EE1DAC">
        <w:trPr>
          <w:cantSplit/>
          <w:tblCellSpacing w:w="20" w:type="dxa"/>
        </w:trPr>
        <w:tc>
          <w:tcPr>
            <w:tcW w:w="787" w:type="dxa"/>
          </w:tcPr>
          <w:p w:rsidR="00EE1DAC" w:rsidRDefault="009549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7.</w:t>
            </w:r>
          </w:p>
          <w:p w:rsidR="003059E2" w:rsidRDefault="003059E2">
            <w:r>
              <w:rPr>
                <w:rFonts w:ascii="Arial" w:hAnsi="Arial"/>
                <w:color w:val="000000"/>
              </w:rPr>
              <w:t>Pulled</w:t>
            </w:r>
          </w:p>
        </w:tc>
        <w:tc>
          <w:tcPr>
            <w:tcW w:w="1534" w:type="dxa"/>
          </w:tcPr>
          <w:p w:rsidR="00EE1DAC" w:rsidRPr="003059E2" w:rsidRDefault="00954969">
            <w:pPr>
              <w:rPr>
                <w:strike/>
              </w:rPr>
            </w:pPr>
            <w:r w:rsidRPr="003059E2">
              <w:rPr>
                <w:rFonts w:ascii="Arial" w:hAnsi="Arial"/>
                <w:strike/>
                <w:color w:val="000000"/>
              </w:rPr>
              <w:t>SB 768</w:t>
            </w:r>
          </w:p>
        </w:tc>
        <w:tc>
          <w:tcPr>
            <w:tcW w:w="3029" w:type="dxa"/>
          </w:tcPr>
          <w:p w:rsidR="00EE1DAC" w:rsidRPr="003059E2" w:rsidRDefault="00954969">
            <w:pPr>
              <w:rPr>
                <w:strike/>
              </w:rPr>
            </w:pPr>
            <w:r w:rsidRPr="003059E2">
              <w:rPr>
                <w:rFonts w:ascii="Arial" w:hAnsi="Arial"/>
                <w:strike/>
                <w:color w:val="000000"/>
              </w:rPr>
              <w:t>Caballero</w:t>
            </w:r>
          </w:p>
        </w:tc>
        <w:tc>
          <w:tcPr>
            <w:tcW w:w="9010" w:type="dxa"/>
          </w:tcPr>
          <w:p w:rsidR="00EE1DAC" w:rsidRPr="003059E2" w:rsidRDefault="00954969">
            <w:r w:rsidRPr="003059E2">
              <w:rPr>
                <w:rFonts w:ascii="Arial" w:hAnsi="Arial"/>
                <w:strike/>
                <w:color w:val="000000"/>
              </w:rPr>
              <w:t xml:space="preserve">California Environmental Quality Act: vehicle miles </w:t>
            </w:r>
            <w:proofErr w:type="gramStart"/>
            <w:r w:rsidRPr="003059E2">
              <w:rPr>
                <w:rFonts w:ascii="Arial" w:hAnsi="Arial"/>
                <w:strike/>
                <w:color w:val="000000"/>
              </w:rPr>
              <w:t>traveled:</w:t>
            </w:r>
            <w:proofErr w:type="gramEnd"/>
            <w:r w:rsidRPr="003059E2">
              <w:rPr>
                <w:rFonts w:ascii="Arial" w:hAnsi="Arial"/>
                <w:strike/>
                <w:color w:val="000000"/>
              </w:rPr>
              <w:t xml:space="preserve"> statement of overriding consideration</w:t>
            </w:r>
            <w:r w:rsidRPr="003059E2">
              <w:rPr>
                <w:rFonts w:ascii="Arial" w:hAnsi="Arial"/>
                <w:b/>
                <w:strike/>
                <w:color w:val="000000"/>
              </w:rPr>
              <w:t>.</w:t>
            </w:r>
            <w:r w:rsidR="003059E2" w:rsidRPr="003059E2">
              <w:rPr>
                <w:rFonts w:ascii="Arial" w:hAnsi="Arial"/>
                <w:b/>
                <w:strike/>
                <w:color w:val="000000"/>
              </w:rPr>
              <w:t xml:space="preserve"> </w:t>
            </w:r>
            <w:r w:rsidR="003059E2" w:rsidRPr="003059E2">
              <w:rPr>
                <w:rFonts w:ascii="Arial" w:hAnsi="Arial"/>
                <w:b/>
                <w:color w:val="000000"/>
              </w:rPr>
              <w:t xml:space="preserve"> PULLED</w:t>
            </w:r>
          </w:p>
        </w:tc>
      </w:tr>
      <w:tr w:rsidR="00EE1DAC">
        <w:trPr>
          <w:cantSplit/>
          <w:tblCellSpacing w:w="20" w:type="dxa"/>
        </w:trPr>
        <w:tc>
          <w:tcPr>
            <w:tcW w:w="787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8.</w:t>
            </w:r>
          </w:p>
        </w:tc>
        <w:tc>
          <w:tcPr>
            <w:tcW w:w="1534" w:type="dxa"/>
          </w:tcPr>
          <w:p w:rsidR="00EE1DAC" w:rsidRDefault="009549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SB 493</w:t>
            </w:r>
          </w:p>
          <w:p w:rsidR="00954969" w:rsidRPr="00954969" w:rsidRDefault="00954969">
            <w:pPr>
              <w:rPr>
                <w:rFonts w:ascii="Arial" w:hAnsi="Arial"/>
                <w:b/>
                <w:color w:val="000000"/>
              </w:rPr>
            </w:pPr>
            <w:r w:rsidRPr="00954969">
              <w:rPr>
                <w:rFonts w:ascii="Arial" w:hAnsi="Arial"/>
                <w:b/>
                <w:color w:val="000000"/>
              </w:rPr>
              <w:t>Proposed</w:t>
            </w:r>
          </w:p>
          <w:p w:rsidR="00954969" w:rsidRDefault="00954969">
            <w:r w:rsidRPr="00954969">
              <w:rPr>
                <w:rFonts w:ascii="Arial" w:hAnsi="Arial"/>
                <w:b/>
                <w:color w:val="000000"/>
              </w:rPr>
              <w:t>Consent</w:t>
            </w:r>
          </w:p>
        </w:tc>
        <w:tc>
          <w:tcPr>
            <w:tcW w:w="3029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Min</w:t>
            </w:r>
          </w:p>
        </w:tc>
        <w:tc>
          <w:tcPr>
            <w:tcW w:w="9010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 xml:space="preserve">Air pollution: alternative vehicles and electric and hydrogen infrastructure. </w:t>
            </w:r>
          </w:p>
        </w:tc>
      </w:tr>
      <w:tr w:rsidR="00EE1DAC">
        <w:trPr>
          <w:cantSplit/>
          <w:tblCellSpacing w:w="20" w:type="dxa"/>
        </w:trPr>
        <w:tc>
          <w:tcPr>
            <w:tcW w:w="787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9.</w:t>
            </w:r>
          </w:p>
        </w:tc>
        <w:tc>
          <w:tcPr>
            <w:tcW w:w="1534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SB 511</w:t>
            </w:r>
          </w:p>
        </w:tc>
        <w:tc>
          <w:tcPr>
            <w:tcW w:w="3029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Blakespear</w:t>
            </w:r>
          </w:p>
        </w:tc>
        <w:tc>
          <w:tcPr>
            <w:tcW w:w="9010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Greenhouse gas emissions inventories.</w:t>
            </w:r>
          </w:p>
        </w:tc>
      </w:tr>
      <w:tr w:rsidR="00EE1DAC">
        <w:trPr>
          <w:cantSplit/>
          <w:tblCellSpacing w:w="20" w:type="dxa"/>
        </w:trPr>
        <w:tc>
          <w:tcPr>
            <w:tcW w:w="787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10.</w:t>
            </w:r>
          </w:p>
        </w:tc>
        <w:tc>
          <w:tcPr>
            <w:tcW w:w="1534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SB 560</w:t>
            </w:r>
          </w:p>
        </w:tc>
        <w:tc>
          <w:tcPr>
            <w:tcW w:w="3029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Laird</w:t>
            </w:r>
          </w:p>
        </w:tc>
        <w:tc>
          <w:tcPr>
            <w:tcW w:w="9010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Solid waste: gas cylinders: stewardship program.</w:t>
            </w:r>
          </w:p>
        </w:tc>
      </w:tr>
      <w:tr w:rsidR="00EE1DAC">
        <w:trPr>
          <w:cantSplit/>
          <w:tblCellSpacing w:w="20" w:type="dxa"/>
        </w:trPr>
        <w:tc>
          <w:tcPr>
            <w:tcW w:w="787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11.</w:t>
            </w:r>
          </w:p>
        </w:tc>
        <w:tc>
          <w:tcPr>
            <w:tcW w:w="1534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SB 568</w:t>
            </w:r>
          </w:p>
        </w:tc>
        <w:tc>
          <w:tcPr>
            <w:tcW w:w="3029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Newman</w:t>
            </w:r>
          </w:p>
        </w:tc>
        <w:tc>
          <w:tcPr>
            <w:tcW w:w="9010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 xml:space="preserve">Electronic waste: export. </w:t>
            </w:r>
          </w:p>
        </w:tc>
      </w:tr>
      <w:tr w:rsidR="00EE1DAC">
        <w:trPr>
          <w:cantSplit/>
          <w:tblCellSpacing w:w="20" w:type="dxa"/>
        </w:trPr>
        <w:tc>
          <w:tcPr>
            <w:tcW w:w="787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12.</w:t>
            </w:r>
          </w:p>
        </w:tc>
        <w:tc>
          <w:tcPr>
            <w:tcW w:w="1534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SB 740</w:t>
            </w:r>
          </w:p>
        </w:tc>
        <w:tc>
          <w:tcPr>
            <w:tcW w:w="3029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Cortese</w:t>
            </w:r>
          </w:p>
        </w:tc>
        <w:tc>
          <w:tcPr>
            <w:tcW w:w="9010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Hazardous materials management: stationary sources: skilled and trained workforce.</w:t>
            </w:r>
          </w:p>
        </w:tc>
      </w:tr>
      <w:tr w:rsidR="00EE1DAC">
        <w:trPr>
          <w:cantSplit/>
          <w:tblCellSpacing w:w="20" w:type="dxa"/>
        </w:trPr>
        <w:tc>
          <w:tcPr>
            <w:tcW w:w="787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13.</w:t>
            </w:r>
          </w:p>
        </w:tc>
        <w:tc>
          <w:tcPr>
            <w:tcW w:w="1534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SJR 2</w:t>
            </w:r>
          </w:p>
        </w:tc>
        <w:tc>
          <w:tcPr>
            <w:tcW w:w="3029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Gonzalez</w:t>
            </w:r>
          </w:p>
        </w:tc>
        <w:tc>
          <w:tcPr>
            <w:tcW w:w="9010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Climate change: Fossil Fuel Non-Proliferation Treaty.</w:t>
            </w:r>
          </w:p>
        </w:tc>
      </w:tr>
      <w:tr w:rsidR="00EE1DAC">
        <w:trPr>
          <w:cantSplit/>
          <w:tblCellSpacing w:w="20" w:type="dxa"/>
        </w:trPr>
        <w:tc>
          <w:tcPr>
            <w:tcW w:w="787" w:type="dxa"/>
          </w:tcPr>
          <w:p w:rsidR="00EE1DAC" w:rsidRDefault="009549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14.</w:t>
            </w:r>
          </w:p>
          <w:p w:rsidR="003059E2" w:rsidRDefault="003059E2">
            <w:r>
              <w:rPr>
                <w:rFonts w:ascii="Arial" w:hAnsi="Arial"/>
                <w:color w:val="000000"/>
              </w:rPr>
              <w:t>Pulled</w:t>
            </w:r>
            <w:bookmarkStart w:id="0" w:name="_GoBack"/>
            <w:bookmarkEnd w:id="0"/>
          </w:p>
        </w:tc>
        <w:tc>
          <w:tcPr>
            <w:tcW w:w="1534" w:type="dxa"/>
          </w:tcPr>
          <w:p w:rsidR="00EE1DAC" w:rsidRPr="003059E2" w:rsidRDefault="00954969">
            <w:pPr>
              <w:rPr>
                <w:strike/>
              </w:rPr>
            </w:pPr>
            <w:r w:rsidRPr="003059E2">
              <w:rPr>
                <w:rFonts w:ascii="Arial" w:hAnsi="Arial"/>
                <w:strike/>
                <w:color w:val="000000"/>
              </w:rPr>
              <w:t>SB 239</w:t>
            </w:r>
          </w:p>
        </w:tc>
        <w:tc>
          <w:tcPr>
            <w:tcW w:w="3029" w:type="dxa"/>
          </w:tcPr>
          <w:p w:rsidR="00EE1DAC" w:rsidRPr="003059E2" w:rsidRDefault="00954969">
            <w:pPr>
              <w:rPr>
                <w:strike/>
              </w:rPr>
            </w:pPr>
            <w:r w:rsidRPr="003059E2">
              <w:rPr>
                <w:rFonts w:ascii="Arial" w:hAnsi="Arial"/>
                <w:strike/>
                <w:color w:val="000000"/>
              </w:rPr>
              <w:t>Dahle</w:t>
            </w:r>
          </w:p>
        </w:tc>
        <w:tc>
          <w:tcPr>
            <w:tcW w:w="9010" w:type="dxa"/>
          </w:tcPr>
          <w:p w:rsidR="00EE1DAC" w:rsidRPr="003059E2" w:rsidRDefault="00954969">
            <w:r w:rsidRPr="003059E2">
              <w:rPr>
                <w:rFonts w:ascii="Arial" w:hAnsi="Arial"/>
                <w:strike/>
                <w:color w:val="000000"/>
              </w:rPr>
              <w:t>California Environmental Quality Act: housing development projects: judicial proceedings</w:t>
            </w:r>
            <w:r w:rsidRPr="003059E2">
              <w:rPr>
                <w:rFonts w:ascii="Arial" w:hAnsi="Arial"/>
                <w:b/>
                <w:strike/>
                <w:color w:val="000000"/>
              </w:rPr>
              <w:t>.</w:t>
            </w:r>
            <w:r w:rsidR="003059E2" w:rsidRPr="003059E2">
              <w:rPr>
                <w:rFonts w:ascii="Arial" w:hAnsi="Arial"/>
                <w:b/>
                <w:color w:val="000000"/>
              </w:rPr>
              <w:t xml:space="preserve"> PULLED</w:t>
            </w:r>
          </w:p>
        </w:tc>
      </w:tr>
      <w:tr w:rsidR="00EE1DAC">
        <w:trPr>
          <w:cantSplit/>
          <w:tblCellSpacing w:w="20" w:type="dxa"/>
        </w:trPr>
        <w:tc>
          <w:tcPr>
            <w:tcW w:w="787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15.</w:t>
            </w:r>
          </w:p>
        </w:tc>
        <w:tc>
          <w:tcPr>
            <w:tcW w:w="1534" w:type="dxa"/>
          </w:tcPr>
          <w:p w:rsidR="00EE1DAC" w:rsidRDefault="009549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SB 303</w:t>
            </w:r>
          </w:p>
          <w:p w:rsidR="00063B7C" w:rsidRPr="00063B7C" w:rsidRDefault="00063B7C">
            <w:pPr>
              <w:rPr>
                <w:rFonts w:ascii="Arial" w:hAnsi="Arial"/>
                <w:b/>
                <w:color w:val="000000"/>
              </w:rPr>
            </w:pPr>
            <w:r w:rsidRPr="00063B7C">
              <w:rPr>
                <w:rFonts w:ascii="Arial" w:hAnsi="Arial"/>
                <w:b/>
                <w:color w:val="000000"/>
              </w:rPr>
              <w:t>Proposed</w:t>
            </w:r>
          </w:p>
          <w:p w:rsidR="00063B7C" w:rsidRDefault="00063B7C">
            <w:r w:rsidRPr="00063B7C">
              <w:rPr>
                <w:rFonts w:ascii="Arial" w:hAnsi="Arial"/>
                <w:b/>
                <w:color w:val="000000"/>
              </w:rPr>
              <w:t>Consent</w:t>
            </w:r>
          </w:p>
        </w:tc>
        <w:tc>
          <w:tcPr>
            <w:tcW w:w="3029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9010" w:type="dxa"/>
          </w:tcPr>
          <w:p w:rsidR="00EE1DAC" w:rsidRDefault="00954969" w:rsidP="00063B7C">
            <w:r>
              <w:rPr>
                <w:rFonts w:ascii="Arial" w:hAnsi="Arial"/>
                <w:color w:val="000000"/>
              </w:rPr>
              <w:t>Solid waste: Plastic Pollution Prevention and Packaging Producer Responsibility Act.</w:t>
            </w:r>
            <w:r w:rsidR="00063B7C">
              <w:rPr>
                <w:rFonts w:ascii="Arial" w:hAnsi="Arial"/>
                <w:color w:val="000000"/>
              </w:rPr>
              <w:t xml:space="preserve"> </w:t>
            </w:r>
          </w:p>
        </w:tc>
      </w:tr>
      <w:tr w:rsidR="00EE1DAC">
        <w:trPr>
          <w:cantSplit/>
          <w:tblCellSpacing w:w="20" w:type="dxa"/>
        </w:trPr>
        <w:tc>
          <w:tcPr>
            <w:tcW w:w="787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16.</w:t>
            </w:r>
          </w:p>
        </w:tc>
        <w:tc>
          <w:tcPr>
            <w:tcW w:w="1534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SB 709</w:t>
            </w:r>
          </w:p>
        </w:tc>
        <w:tc>
          <w:tcPr>
            <w:tcW w:w="3029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9010" w:type="dxa"/>
          </w:tcPr>
          <w:p w:rsidR="00EE1DAC" w:rsidRDefault="00954969">
            <w:r>
              <w:rPr>
                <w:rFonts w:ascii="Arial" w:hAnsi="Arial"/>
                <w:color w:val="000000"/>
              </w:rPr>
              <w:t>Low-Carbon Fuel Standard regulations: biogas derived from livestock manure.</w:t>
            </w:r>
          </w:p>
        </w:tc>
      </w:tr>
    </w:tbl>
    <w:p w:rsidR="00E768B7" w:rsidRDefault="00E768B7"/>
    <w:sectPr w:rsidR="00E768B7">
      <w:footerReference w:type="default" r:id="rId8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278" w:rsidRDefault="00954969">
      <w:r>
        <w:separator/>
      </w:r>
    </w:p>
  </w:endnote>
  <w:endnote w:type="continuationSeparator" w:id="0">
    <w:p w:rsidR="00F23278" w:rsidRDefault="0095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AC" w:rsidRDefault="00EE1D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278" w:rsidRDefault="00954969">
      <w:r>
        <w:separator/>
      </w:r>
    </w:p>
  </w:footnote>
  <w:footnote w:type="continuationSeparator" w:id="0">
    <w:p w:rsidR="00F23278" w:rsidRDefault="00954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063B7C"/>
    <w:rsid w:val="00213E71"/>
    <w:rsid w:val="003059E2"/>
    <w:rsid w:val="00375CAD"/>
    <w:rsid w:val="00954969"/>
    <w:rsid w:val="00C51048"/>
    <w:rsid w:val="00C73A3E"/>
    <w:rsid w:val="00E768B7"/>
    <w:rsid w:val="00EE1DAC"/>
    <w:rsid w:val="00F2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73FCC"/>
  <w15:docId w15:val="{1AAC7F77-FB0A-4B08-986C-69E1D041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Dakhane, Wrushasen</dc:creator>
  <cp:lastModifiedBy>Hanson, Patricia</cp:lastModifiedBy>
  <cp:revision>3</cp:revision>
  <dcterms:created xsi:type="dcterms:W3CDTF">2023-04-12T22:42:00Z</dcterms:created>
  <dcterms:modified xsi:type="dcterms:W3CDTF">2023-04-18T21:04:00Z</dcterms:modified>
</cp:coreProperties>
</file>